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«Утверждаю</w:t>
      </w:r>
    </w:p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Технический директор ОАО «ЯТЭК»</w:t>
      </w:r>
    </w:p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______________</w:t>
      </w:r>
      <w:r w:rsidR="003A29DE" w:rsidRPr="003A29DE">
        <w:rPr>
          <w:b/>
          <w:sz w:val="24"/>
          <w:szCs w:val="24"/>
        </w:rPr>
        <w:t>А.В. Ильиных</w:t>
      </w:r>
    </w:p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«____»______________201</w:t>
      </w:r>
      <w:r w:rsidR="003A29DE" w:rsidRPr="003A29DE">
        <w:rPr>
          <w:b/>
          <w:sz w:val="24"/>
          <w:szCs w:val="24"/>
        </w:rPr>
        <w:t>6</w:t>
      </w:r>
      <w:r w:rsidRPr="003A29DE">
        <w:rPr>
          <w:b/>
          <w:sz w:val="24"/>
          <w:szCs w:val="24"/>
        </w:rPr>
        <w:t xml:space="preserve"> г. </w:t>
      </w:r>
    </w:p>
    <w:p w:rsidR="003A29DE" w:rsidRPr="003A29DE" w:rsidRDefault="003A29DE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</w:p>
    <w:p w:rsidR="00A8638C" w:rsidRPr="00603E92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 w:rsidRPr="00E64840">
        <w:rPr>
          <w:sz w:val="24"/>
          <w:szCs w:val="24"/>
        </w:rPr>
        <w:t xml:space="preserve">Техническое задание на поставку  </w:t>
      </w:r>
      <w:r w:rsidR="00E64840" w:rsidRPr="00E64840">
        <w:rPr>
          <w:sz w:val="24"/>
          <w:szCs w:val="24"/>
        </w:rPr>
        <w:t>крепежных изделий</w:t>
      </w:r>
      <w:r w:rsidRPr="00E64840">
        <w:rPr>
          <w:sz w:val="24"/>
          <w:szCs w:val="24"/>
        </w:rPr>
        <w:t xml:space="preserve">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850"/>
        <w:gridCol w:w="3543"/>
        <w:gridCol w:w="2552"/>
        <w:gridCol w:w="709"/>
        <w:gridCol w:w="992"/>
      </w:tblGrid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</w:tcPr>
          <w:p w:rsidR="001619E6" w:rsidRPr="003B101F" w:rsidRDefault="001619E6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1418" w:type="dxa"/>
            <w:vAlign w:val="center"/>
          </w:tcPr>
          <w:p w:rsidR="001619E6" w:rsidRPr="003B101F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850" w:type="dxa"/>
            <w:vAlign w:val="center"/>
          </w:tcPr>
          <w:p w:rsidR="001619E6" w:rsidRPr="003B101F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1619E6" w:rsidRPr="003B101F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Я000-000086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МРС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Шпилька М27х180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220,00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Я000-000061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УМПР</w:t>
            </w:r>
          </w:p>
        </w:tc>
        <w:tc>
          <w:tcPr>
            <w:tcW w:w="3543" w:type="dxa"/>
            <w:shd w:val="clear" w:color="auto" w:fill="auto"/>
            <w:vAlign w:val="bottom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Саморезы</w:t>
            </w:r>
            <w:proofErr w:type="spellEnd"/>
            <w:r w:rsidRPr="003A29DE">
              <w:rPr>
                <w:color w:val="000000"/>
                <w:sz w:val="20"/>
                <w:szCs w:val="20"/>
              </w:rPr>
              <w:t xml:space="preserve"> 3,5х45 дерево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bottom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1 000,00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4-50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4-85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4-80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4-70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4-75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4-55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4-65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619E6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619E6" w:rsidRPr="003A29DE" w:rsidRDefault="001619E6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Я000-000070</w:t>
            </w:r>
          </w:p>
        </w:tc>
        <w:tc>
          <w:tcPr>
            <w:tcW w:w="850" w:type="dxa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ПТО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зажимной для рукавов 4-60 ГОСТ 28191-89</w:t>
            </w:r>
          </w:p>
        </w:tc>
        <w:tc>
          <w:tcPr>
            <w:tcW w:w="2552" w:type="dxa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A29DE" w:rsidRDefault="001619E6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16,00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Саморезы</w:t>
            </w:r>
            <w:proofErr w:type="spellEnd"/>
            <w:r w:rsidRPr="003A29DE">
              <w:rPr>
                <w:sz w:val="20"/>
                <w:szCs w:val="20"/>
              </w:rPr>
              <w:t xml:space="preserve"> 3,5х35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c полной резьбой ГОСТ 7798 M5x45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c полной резьбой ГОСТ 7798 M10x50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полукруглой головкой ГОСТ 10621-80 3,5x19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Дюбель гвоздь 6х40 борт </w:t>
            </w:r>
            <w:proofErr w:type="spellStart"/>
            <w:r w:rsidRPr="003A29DE">
              <w:rPr>
                <w:sz w:val="20"/>
                <w:szCs w:val="20"/>
              </w:rPr>
              <w:t>потай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потайной головкой ГОСТ 10619-80 4,2x65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3х200 нейлон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шестигранная M4 ГОСТ 5915 нерж.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4,8х400 нейлон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366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4х300 нейлон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c полной резьбой ГОСТ 7798 M8x45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шестигранная M10 ГОСТ 5915 нерж.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c полной резьбой ГОСТ 7798 M5x25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шестигранная M6 ГОСТ 5915 нерж.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Стяжка стальная СКС 7,9х300мм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потайной головкой ГОСТ 10619-80 3,5x25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c полной резьбой ГОСТ 7798 M4x35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шестигранная M5 ГОСТ 5915 нерж.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потайной головкой ГОСТ 10619-80 3,5x45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Я000-000013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нерж. М8 ГОСТ 59715-70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Болт с полной резьбой ГОСТ7798 </w:t>
            </w:r>
            <w:r w:rsidRPr="003A29DE">
              <w:rPr>
                <w:sz w:val="20"/>
                <w:szCs w:val="20"/>
              </w:rPr>
              <w:lastRenderedPageBreak/>
              <w:t>М4х25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Дюбель-гвоздь 8х40 борт </w:t>
            </w:r>
            <w:proofErr w:type="spellStart"/>
            <w:r w:rsidRPr="003A29DE">
              <w:rPr>
                <w:sz w:val="20"/>
                <w:szCs w:val="20"/>
              </w:rPr>
              <w:t>потай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с полной резьбой ГОСТ7798 М10х50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с полной резьбой ГОСТ7798 М5х45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Дюбель-гвоздь 6х70 борт </w:t>
            </w:r>
            <w:proofErr w:type="spellStart"/>
            <w:r w:rsidRPr="003A29DE">
              <w:rPr>
                <w:sz w:val="20"/>
                <w:szCs w:val="20"/>
              </w:rPr>
              <w:t>потай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Стяжка стальная 2,8х500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Болт с полной резьбой ГОСТ7798 М5х35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Дюбель-гвоздь 5х40 борт </w:t>
            </w:r>
            <w:proofErr w:type="spellStart"/>
            <w:r w:rsidRPr="003A29DE">
              <w:rPr>
                <w:sz w:val="20"/>
                <w:szCs w:val="20"/>
              </w:rPr>
              <w:t>потай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Я000-000056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Дюбель-гвоздь 5х70 борт </w:t>
            </w:r>
            <w:proofErr w:type="spellStart"/>
            <w:r w:rsidRPr="003A29DE">
              <w:rPr>
                <w:sz w:val="20"/>
                <w:szCs w:val="20"/>
              </w:rPr>
              <w:t>потай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00000000542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Зажим анкерный РА 25 </w:t>
            </w:r>
            <w:proofErr w:type="spellStart"/>
            <w:r w:rsidRPr="003A29DE">
              <w:rPr>
                <w:sz w:val="20"/>
                <w:szCs w:val="20"/>
              </w:rPr>
              <w:t>вк</w:t>
            </w:r>
            <w:proofErr w:type="spellEnd"/>
            <w:r w:rsidRPr="003A29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00000000542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СГЭ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силовой 40х55 </w:t>
            </w:r>
            <w:proofErr w:type="spellStart"/>
            <w:r w:rsidRPr="003A29DE">
              <w:rPr>
                <w:sz w:val="20"/>
                <w:szCs w:val="20"/>
              </w:rPr>
              <w:t>одноболтовый</w:t>
            </w:r>
            <w:proofErr w:type="spellEnd"/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00000000531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ММ бур 4,2х32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00000000531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Саморезы</w:t>
            </w:r>
            <w:proofErr w:type="spellEnd"/>
            <w:r w:rsidRPr="003A29DE">
              <w:rPr>
                <w:sz w:val="20"/>
                <w:szCs w:val="20"/>
              </w:rPr>
              <w:t xml:space="preserve"> 3,8х35 бетон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00000000531</w:t>
            </w:r>
          </w:p>
        </w:tc>
        <w:tc>
          <w:tcPr>
            <w:tcW w:w="850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Саморезы</w:t>
            </w:r>
            <w:proofErr w:type="spellEnd"/>
            <w:r w:rsidRPr="003A29DE">
              <w:rPr>
                <w:sz w:val="20"/>
                <w:szCs w:val="20"/>
              </w:rPr>
              <w:t xml:space="preserve"> 3,8х51 дерево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155740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155740" w:rsidRPr="003A29DE" w:rsidRDefault="00155740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8" w:type="dxa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Я000-000028</w:t>
            </w:r>
          </w:p>
        </w:tc>
        <w:tc>
          <w:tcPr>
            <w:tcW w:w="850" w:type="dxa"/>
            <w:vAlign w:val="center"/>
          </w:tcPr>
          <w:p w:rsidR="00155740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УИТ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Подвес анкерный для кабеля</w:t>
            </w:r>
          </w:p>
        </w:tc>
        <w:tc>
          <w:tcPr>
            <w:tcW w:w="2552" w:type="dxa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55740" w:rsidRPr="003A29DE" w:rsidRDefault="00155740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50,00</w:t>
            </w:r>
          </w:p>
          <w:p w:rsidR="00155740" w:rsidRPr="003A29DE" w:rsidRDefault="00155740" w:rsidP="003A29DE">
            <w:pPr>
              <w:rPr>
                <w:color w:val="000000"/>
                <w:sz w:val="20"/>
                <w:szCs w:val="20"/>
              </w:rPr>
            </w:pP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силовой HARDY 56-59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силовой HARDY 86-91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силовой HARDY 60-63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Шпилька 24х110</w:t>
            </w:r>
          </w:p>
        </w:tc>
        <w:tc>
          <w:tcPr>
            <w:tcW w:w="2552" w:type="dxa"/>
          </w:tcPr>
          <w:p w:rsidR="009C0C4A" w:rsidRPr="003A29DE" w:rsidRDefault="00700605" w:rsidP="003A29DE">
            <w:pPr>
              <w:rPr>
                <w:color w:val="000000"/>
                <w:sz w:val="20"/>
                <w:szCs w:val="20"/>
              </w:rPr>
            </w:pPr>
            <w:r w:rsidRPr="00700605">
              <w:rPr>
                <w:color w:val="000000"/>
                <w:sz w:val="20"/>
                <w:szCs w:val="20"/>
              </w:rPr>
              <w:t>Шпилька М24х110 ГОСТ 22042-76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М36 Ст38ХМА ГОСТ4543-71</w:t>
            </w:r>
          </w:p>
        </w:tc>
        <w:tc>
          <w:tcPr>
            <w:tcW w:w="2552" w:type="dxa"/>
          </w:tcPr>
          <w:p w:rsidR="009C0C4A" w:rsidRPr="003A29DE" w:rsidRDefault="00700605" w:rsidP="003A29DE">
            <w:pPr>
              <w:rPr>
                <w:color w:val="000000"/>
                <w:sz w:val="20"/>
                <w:szCs w:val="20"/>
              </w:rPr>
            </w:pPr>
            <w:r w:rsidRPr="00700605">
              <w:rPr>
                <w:color w:val="000000"/>
                <w:sz w:val="20"/>
                <w:szCs w:val="20"/>
              </w:rPr>
              <w:t>Гайка – М24(S36) ГОСТ 5915-70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Я000-000006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9DE">
              <w:rPr>
                <w:color w:val="000000"/>
                <w:sz w:val="20"/>
                <w:szCs w:val="20"/>
              </w:rPr>
              <w:t>ЦХиП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силовой HARDY 92-97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червячный 16х27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червячный 40х60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червячный 20х32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</w:t>
            </w:r>
            <w:proofErr w:type="gramStart"/>
            <w:r w:rsidRPr="003A29DE">
              <w:rPr>
                <w:sz w:val="20"/>
                <w:szCs w:val="20"/>
              </w:rPr>
              <w:t>п</w:t>
            </w:r>
            <w:proofErr w:type="gramEnd"/>
            <w:r w:rsidRPr="003A29DE">
              <w:rPr>
                <w:sz w:val="20"/>
                <w:szCs w:val="20"/>
              </w:rPr>
              <w:t>/ш острие 4,2х19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червячный 50-70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Шпилька М18х110 ст.45,40Х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700,00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с </w:t>
            </w:r>
            <w:proofErr w:type="gramStart"/>
            <w:r w:rsidRPr="003A29DE">
              <w:rPr>
                <w:sz w:val="20"/>
                <w:szCs w:val="20"/>
              </w:rPr>
              <w:t>п</w:t>
            </w:r>
            <w:proofErr w:type="gramEnd"/>
            <w:r w:rsidRPr="003A29DE">
              <w:rPr>
                <w:sz w:val="20"/>
                <w:szCs w:val="20"/>
              </w:rPr>
              <w:t>/ш сверло  4,2х51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М18 ст. 35,45,40Х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4,0х100 строительный оцинкованный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М16 ст. 35,45,40Х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3,0х70 строительный оцинкованный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B122F7" w:rsidP="003A29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Гайка М20 ст. 35,45,40Х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proofErr w:type="spellStart"/>
            <w:r w:rsidRPr="003A29DE">
              <w:rPr>
                <w:sz w:val="20"/>
                <w:szCs w:val="20"/>
              </w:rPr>
              <w:t>Саморез</w:t>
            </w:r>
            <w:proofErr w:type="spellEnd"/>
            <w:r w:rsidRPr="003A29DE">
              <w:rPr>
                <w:sz w:val="20"/>
                <w:szCs w:val="20"/>
              </w:rPr>
              <w:t xml:space="preserve"> по металлу 4,2х41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1 000,00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Шпилька М16х100 ст.40Х ГОСТ 9066-75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700,00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Я000-000023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Шпилька М20х120 ст.40Х ГОСТ 9066-75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700,00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Я000-000001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2,0х50 строительный черный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Я000-000001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2,5х60 черный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Я000-000001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ЦДГ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4,0х100 черный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5,00</w:t>
            </w:r>
          </w:p>
        </w:tc>
      </w:tr>
      <w:tr w:rsidR="009C0C4A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9C0C4A" w:rsidRPr="003A29DE" w:rsidRDefault="009C0C4A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418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Я000-000057</w:t>
            </w:r>
          </w:p>
        </w:tc>
        <w:tc>
          <w:tcPr>
            <w:tcW w:w="850" w:type="dxa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 xml:space="preserve">АХО </w:t>
            </w:r>
            <w:proofErr w:type="gramStart"/>
            <w:r w:rsidRPr="003A29DE">
              <w:rPr>
                <w:color w:val="000000"/>
                <w:sz w:val="20"/>
                <w:szCs w:val="20"/>
              </w:rPr>
              <w:t>К-С</w:t>
            </w:r>
            <w:proofErr w:type="gramEnd"/>
          </w:p>
        </w:tc>
        <w:tc>
          <w:tcPr>
            <w:tcW w:w="3543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Гвоздь 3,0х70 строительный оцинкованный ГОСТ 4028-63</w:t>
            </w:r>
          </w:p>
        </w:tc>
        <w:tc>
          <w:tcPr>
            <w:tcW w:w="2552" w:type="dxa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C4A" w:rsidRPr="003A29DE" w:rsidRDefault="009C0C4A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50,00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4,0х100 черный ГОСТ 4028-63</w:t>
            </w:r>
          </w:p>
        </w:tc>
        <w:tc>
          <w:tcPr>
            <w:tcW w:w="2552" w:type="dxa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40,00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32-50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20 -32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25 -40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40 - 45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 8 -12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11 -20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368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32-50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50 - 55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  55 - 60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65 - 75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 xml:space="preserve">Хомут </w:t>
            </w:r>
          </w:p>
        </w:tc>
        <w:tc>
          <w:tcPr>
            <w:tcW w:w="2552" w:type="dxa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Хомут проволочный 75 – 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A29DE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20,00</w:t>
            </w:r>
          </w:p>
        </w:tc>
      </w:tr>
      <w:tr w:rsidR="003A29DE" w:rsidRPr="00605968" w:rsidTr="00766A7E">
        <w:trPr>
          <w:trHeight w:val="264"/>
        </w:trPr>
        <w:tc>
          <w:tcPr>
            <w:tcW w:w="426" w:type="dxa"/>
            <w:shd w:val="clear" w:color="auto" w:fill="auto"/>
            <w:vAlign w:val="center"/>
          </w:tcPr>
          <w:p w:rsidR="003A29DE" w:rsidRPr="003A29DE" w:rsidRDefault="003A29DE" w:rsidP="00766A7E">
            <w:pPr>
              <w:jc w:val="center"/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1418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Я000-000093</w:t>
            </w:r>
          </w:p>
        </w:tc>
        <w:tc>
          <w:tcPr>
            <w:tcW w:w="850" w:type="dxa"/>
            <w:vAlign w:val="center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  <w:r w:rsidRPr="003A29DE">
              <w:rPr>
                <w:color w:val="000000"/>
                <w:sz w:val="20"/>
                <w:szCs w:val="20"/>
              </w:rPr>
              <w:t>ЦКРС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Гвоздь 3,0х80 черный ГОСТ 4028-63</w:t>
            </w:r>
          </w:p>
        </w:tc>
        <w:tc>
          <w:tcPr>
            <w:tcW w:w="2552" w:type="dxa"/>
          </w:tcPr>
          <w:p w:rsidR="003A29DE" w:rsidRPr="003A29DE" w:rsidRDefault="003A29DE" w:rsidP="003A29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29DE" w:rsidRPr="003A29DE" w:rsidRDefault="003A29DE" w:rsidP="003A29DE">
            <w:pPr>
              <w:rPr>
                <w:sz w:val="20"/>
                <w:szCs w:val="20"/>
              </w:rPr>
            </w:pPr>
            <w:r w:rsidRPr="003A29DE">
              <w:rPr>
                <w:sz w:val="20"/>
                <w:szCs w:val="20"/>
              </w:rPr>
              <w:t>30,00</w:t>
            </w:r>
          </w:p>
        </w:tc>
      </w:tr>
    </w:tbl>
    <w:p w:rsidR="00A8638C" w:rsidRDefault="00A8638C" w:rsidP="00FA13B1">
      <w:pPr>
        <w:jc w:val="right"/>
        <w:rPr>
          <w:lang w:bidi="ru-RU"/>
        </w:rPr>
      </w:pPr>
    </w:p>
    <w:p w:rsidR="00A8638C" w:rsidRPr="00B122F7" w:rsidRDefault="00A8638C" w:rsidP="00A8638C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proofErr w:type="gramStart"/>
      <w:r w:rsidRPr="00B122F7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</w:t>
      </w:r>
      <w:r w:rsidR="00E64840" w:rsidRPr="00B122F7">
        <w:rPr>
          <w:sz w:val="22"/>
          <w:szCs w:val="22"/>
        </w:rPr>
        <w:t>.</w:t>
      </w:r>
      <w:proofErr w:type="gramEnd"/>
    </w:p>
    <w:p w:rsidR="00A8638C" w:rsidRPr="00B122F7" w:rsidRDefault="00A8638C" w:rsidP="00A8638C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B122F7">
        <w:rPr>
          <w:sz w:val="22"/>
          <w:szCs w:val="22"/>
        </w:rPr>
        <w:t>Качество поставляемого оборудования  должно соответствовать действующим ГОСТам, ТУ в РФ.</w:t>
      </w:r>
    </w:p>
    <w:p w:rsidR="00A8638C" w:rsidRPr="00B122F7" w:rsidRDefault="00A8638C" w:rsidP="00A8638C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B122F7">
        <w:rPr>
          <w:sz w:val="22"/>
          <w:szCs w:val="22"/>
        </w:rPr>
        <w:t>Оборудование должно поставляться новым. Год выпуска продукции не ранее 201</w:t>
      </w:r>
      <w:r w:rsidR="00B122F7" w:rsidRPr="00B122F7">
        <w:rPr>
          <w:sz w:val="22"/>
          <w:szCs w:val="22"/>
        </w:rPr>
        <w:t>6</w:t>
      </w:r>
      <w:r w:rsidRPr="00B122F7">
        <w:rPr>
          <w:sz w:val="22"/>
          <w:szCs w:val="22"/>
        </w:rPr>
        <w:t xml:space="preserve"> г.</w:t>
      </w:r>
    </w:p>
    <w:p w:rsidR="00A8638C" w:rsidRPr="00B122F7" w:rsidRDefault="00A8638C" w:rsidP="00A8638C">
      <w:pPr>
        <w:jc w:val="both"/>
        <w:rPr>
          <w:sz w:val="22"/>
          <w:szCs w:val="22"/>
        </w:rPr>
      </w:pPr>
      <w:r w:rsidRPr="00B122F7">
        <w:rPr>
          <w:sz w:val="22"/>
          <w:szCs w:val="22"/>
        </w:rPr>
        <w:t>Запрещена поставка оборудования:</w:t>
      </w:r>
    </w:p>
    <w:p w:rsidR="00A8638C" w:rsidRPr="00B122F7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B122F7">
        <w:rPr>
          <w:sz w:val="22"/>
          <w:szCs w:val="22"/>
        </w:rPr>
        <w:t xml:space="preserve">б/у - </w:t>
      </w:r>
      <w:proofErr w:type="gramStart"/>
      <w:r w:rsidRPr="00B122F7">
        <w:rPr>
          <w:sz w:val="22"/>
          <w:szCs w:val="22"/>
        </w:rPr>
        <w:t>бывшего</w:t>
      </w:r>
      <w:proofErr w:type="gramEnd"/>
      <w:r w:rsidRPr="00B122F7">
        <w:rPr>
          <w:sz w:val="22"/>
          <w:szCs w:val="22"/>
        </w:rPr>
        <w:t xml:space="preserve"> в употреблении (эксплуатации);</w:t>
      </w:r>
    </w:p>
    <w:p w:rsidR="00A8638C" w:rsidRPr="00B122F7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B122F7">
        <w:rPr>
          <w:sz w:val="22"/>
          <w:szCs w:val="22"/>
        </w:rPr>
        <w:t>после капитального или восстановительного ремонта;</w:t>
      </w:r>
    </w:p>
    <w:p w:rsidR="00A8638C" w:rsidRPr="00B122F7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2"/>
          <w:szCs w:val="22"/>
        </w:rPr>
      </w:pPr>
      <w:proofErr w:type="gramStart"/>
      <w:r w:rsidRPr="00B122F7">
        <w:rPr>
          <w:sz w:val="22"/>
          <w:szCs w:val="22"/>
        </w:rPr>
        <w:t>восстановленного</w:t>
      </w:r>
      <w:proofErr w:type="gramEnd"/>
      <w:r w:rsidRPr="00B122F7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A8638C" w:rsidRPr="00B122F7" w:rsidRDefault="00A8638C" w:rsidP="00A8638C">
      <w:pPr>
        <w:numPr>
          <w:ilvl w:val="0"/>
          <w:numId w:val="2"/>
        </w:numPr>
        <w:ind w:left="426"/>
        <w:jc w:val="both"/>
        <w:rPr>
          <w:sz w:val="22"/>
          <w:szCs w:val="22"/>
        </w:rPr>
      </w:pPr>
      <w:r w:rsidRPr="00B122F7">
        <w:rPr>
          <w:sz w:val="22"/>
          <w:szCs w:val="22"/>
        </w:rPr>
        <w:t>Гарантийный срок 24 месяца со дня ввода в эксплуатацию.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C97B80">
        <w:tc>
          <w:tcPr>
            <w:tcW w:w="4587" w:type="dxa"/>
            <w:shd w:val="clear" w:color="auto" w:fill="auto"/>
          </w:tcPr>
          <w:p w:rsidR="005B3D72" w:rsidRDefault="005B3D72" w:rsidP="00C97B80">
            <w:pPr>
              <w:rPr>
                <w:sz w:val="24"/>
                <w:szCs w:val="24"/>
              </w:rPr>
            </w:pPr>
          </w:p>
          <w:p w:rsidR="00A8638C" w:rsidRPr="00603E92" w:rsidRDefault="00A8638C" w:rsidP="00C97B80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</w:tr>
      <w:tr w:rsidR="00A8638C" w:rsidRPr="00603E92" w:rsidTr="00C97B80">
        <w:tc>
          <w:tcPr>
            <w:tcW w:w="4587" w:type="dxa"/>
            <w:shd w:val="clear" w:color="auto" w:fill="auto"/>
            <w:vAlign w:val="center"/>
          </w:tcPr>
          <w:p w:rsidR="00B122F7" w:rsidRDefault="00B122F7" w:rsidP="00C97B80">
            <w:pPr>
              <w:rPr>
                <w:bCs/>
                <w:sz w:val="24"/>
                <w:szCs w:val="24"/>
              </w:rPr>
            </w:pPr>
          </w:p>
          <w:p w:rsidR="00A8638C" w:rsidRPr="00603E92" w:rsidRDefault="00B122F7" w:rsidP="00B122F7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М</w:t>
            </w:r>
            <w:r w:rsidRPr="00B122F7">
              <w:rPr>
                <w:bCs/>
                <w:sz w:val="24"/>
                <w:szCs w:val="24"/>
              </w:rPr>
              <w:t>астер УИТ</w:t>
            </w:r>
          </w:p>
        </w:tc>
        <w:tc>
          <w:tcPr>
            <w:tcW w:w="2329" w:type="dxa"/>
            <w:vAlign w:val="center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B122F7" w:rsidRDefault="00B122F7" w:rsidP="00C97B80">
            <w:pPr>
              <w:rPr>
                <w:bCs/>
                <w:sz w:val="24"/>
                <w:szCs w:val="24"/>
              </w:rPr>
            </w:pPr>
          </w:p>
          <w:p w:rsidR="00A8638C" w:rsidRPr="00603E92" w:rsidRDefault="00B122F7" w:rsidP="00C97B80">
            <w:pPr>
              <w:rPr>
                <w:sz w:val="24"/>
                <w:szCs w:val="24"/>
              </w:rPr>
            </w:pPr>
            <w:r w:rsidRPr="00B122F7">
              <w:rPr>
                <w:bCs/>
                <w:sz w:val="24"/>
                <w:szCs w:val="24"/>
              </w:rPr>
              <w:t>Пригорницкий С. Н</w:t>
            </w:r>
          </w:p>
        </w:tc>
      </w:tr>
      <w:tr w:rsidR="00B122F7" w:rsidRPr="00603E92" w:rsidTr="00D768C3">
        <w:tc>
          <w:tcPr>
            <w:tcW w:w="4587" w:type="dxa"/>
            <w:shd w:val="clear" w:color="auto" w:fill="auto"/>
          </w:tcPr>
          <w:p w:rsidR="00B122F7" w:rsidRP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 w:rsidRPr="00B122F7">
              <w:rPr>
                <w:bCs/>
                <w:sz w:val="24"/>
                <w:szCs w:val="24"/>
              </w:rPr>
              <w:t xml:space="preserve"> </w:t>
            </w:r>
          </w:p>
          <w:p w:rsidR="00B122F7" w:rsidRP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B122F7">
              <w:rPr>
                <w:bCs/>
                <w:sz w:val="24"/>
                <w:szCs w:val="24"/>
              </w:rPr>
              <w:t xml:space="preserve">ам. начальника </w:t>
            </w:r>
            <w:proofErr w:type="spellStart"/>
            <w:r w:rsidRPr="00B122F7">
              <w:rPr>
                <w:bCs/>
                <w:sz w:val="24"/>
                <w:szCs w:val="24"/>
              </w:rPr>
              <w:t>ЦДиПГиГК</w:t>
            </w:r>
            <w:proofErr w:type="spellEnd"/>
            <w:r>
              <w:rPr>
                <w:bCs/>
                <w:sz w:val="24"/>
                <w:szCs w:val="24"/>
              </w:rPr>
              <w:t xml:space="preserve">                                                     </w:t>
            </w:r>
          </w:p>
          <w:p w:rsidR="00B122F7" w:rsidRDefault="00B122F7" w:rsidP="00B122F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. </w:t>
            </w:r>
          </w:p>
          <w:p w:rsidR="00B122F7" w:rsidRP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B122F7">
              <w:rPr>
                <w:bCs/>
                <w:sz w:val="24"/>
                <w:szCs w:val="24"/>
              </w:rPr>
              <w:t>ам. гл. энергетик</w:t>
            </w:r>
          </w:p>
          <w:p w:rsid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122F7" w:rsidRPr="00B122F7" w:rsidRDefault="00B122F7" w:rsidP="00B122F7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Г</w:t>
            </w:r>
            <w:r w:rsidRPr="00B122F7">
              <w:rPr>
                <w:bCs/>
                <w:sz w:val="24"/>
                <w:szCs w:val="24"/>
              </w:rPr>
              <w:t>л. механик</w:t>
            </w:r>
          </w:p>
          <w:p w:rsid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122F7" w:rsidRP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B122F7">
              <w:rPr>
                <w:bCs/>
                <w:sz w:val="24"/>
                <w:szCs w:val="24"/>
              </w:rPr>
              <w:t>ачальник КРС</w:t>
            </w:r>
          </w:p>
          <w:p w:rsid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</w:p>
          <w:p w:rsidR="00B122F7" w:rsidRPr="00B122F7" w:rsidRDefault="00B122F7" w:rsidP="00B122F7">
            <w:pPr>
              <w:spacing w:line="276" w:lineRule="auto"/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B122F7">
              <w:rPr>
                <w:bCs/>
                <w:sz w:val="24"/>
                <w:szCs w:val="24"/>
              </w:rPr>
              <w:t xml:space="preserve">ачальник </w:t>
            </w:r>
            <w:proofErr w:type="spellStart"/>
            <w:r w:rsidRPr="00B122F7">
              <w:rPr>
                <w:bCs/>
                <w:sz w:val="24"/>
                <w:szCs w:val="24"/>
              </w:rPr>
              <w:t>ЦХиП</w:t>
            </w:r>
            <w:proofErr w:type="spellEnd"/>
          </w:p>
          <w:p w:rsidR="00B122F7" w:rsidRPr="00C577F8" w:rsidRDefault="00B122F7" w:rsidP="00EC78B0"/>
        </w:tc>
        <w:tc>
          <w:tcPr>
            <w:tcW w:w="2329" w:type="dxa"/>
          </w:tcPr>
          <w:p w:rsidR="00B122F7" w:rsidRDefault="00B122F7" w:rsidP="00EC78B0"/>
          <w:p w:rsidR="00B122F7" w:rsidRPr="00C577F8" w:rsidRDefault="00B122F7" w:rsidP="00EC78B0"/>
        </w:tc>
        <w:tc>
          <w:tcPr>
            <w:tcW w:w="2794" w:type="dxa"/>
            <w:shd w:val="clear" w:color="auto" w:fill="auto"/>
          </w:tcPr>
          <w:p w:rsidR="00B122F7" w:rsidRDefault="00B122F7" w:rsidP="00EC78B0"/>
          <w:p w:rsidR="00B122F7" w:rsidRDefault="00B122F7" w:rsidP="00EC78B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Филиппов И. А</w:t>
            </w: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  <w:r w:rsidRPr="00B122F7">
              <w:rPr>
                <w:bCs/>
                <w:sz w:val="24"/>
                <w:szCs w:val="24"/>
              </w:rPr>
              <w:t>Репяхов А. В.</w:t>
            </w:r>
          </w:p>
          <w:p w:rsidR="00766A7E" w:rsidRDefault="00766A7E" w:rsidP="00EC78B0">
            <w:pPr>
              <w:rPr>
                <w:bCs/>
                <w:sz w:val="24"/>
                <w:szCs w:val="24"/>
              </w:rPr>
            </w:pPr>
          </w:p>
          <w:p w:rsidR="00766A7E" w:rsidRDefault="00766A7E" w:rsidP="00EC78B0">
            <w:pPr>
              <w:rPr>
                <w:bCs/>
                <w:sz w:val="24"/>
                <w:szCs w:val="24"/>
              </w:rPr>
            </w:pP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  <w:r w:rsidRPr="00B122F7">
              <w:rPr>
                <w:bCs/>
                <w:sz w:val="24"/>
                <w:szCs w:val="24"/>
              </w:rPr>
              <w:t>Скопылатов Ю. Д.</w:t>
            </w: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  <w:r w:rsidRPr="00B122F7">
              <w:rPr>
                <w:bCs/>
                <w:sz w:val="24"/>
                <w:szCs w:val="24"/>
              </w:rPr>
              <w:t>Самончик Д.В</w:t>
            </w:r>
            <w:r>
              <w:rPr>
                <w:bCs/>
                <w:sz w:val="24"/>
                <w:szCs w:val="24"/>
              </w:rPr>
              <w:t>.</w:t>
            </w:r>
          </w:p>
          <w:p w:rsidR="00B122F7" w:rsidRDefault="00B122F7" w:rsidP="00EC78B0">
            <w:pPr>
              <w:rPr>
                <w:bCs/>
                <w:sz w:val="24"/>
                <w:szCs w:val="24"/>
              </w:rPr>
            </w:pPr>
          </w:p>
          <w:p w:rsidR="00B122F7" w:rsidRPr="00C577F8" w:rsidRDefault="00B122F7" w:rsidP="00EC78B0">
            <w:r w:rsidRPr="00B122F7">
              <w:rPr>
                <w:bCs/>
                <w:sz w:val="24"/>
                <w:szCs w:val="24"/>
              </w:rPr>
              <w:t>Будко С.В.</w:t>
            </w:r>
          </w:p>
        </w:tc>
      </w:tr>
    </w:tbl>
    <w:p w:rsidR="0034059E" w:rsidRDefault="0034059E" w:rsidP="005B3D72"/>
    <w:sectPr w:rsidR="0034059E" w:rsidSect="001619E6">
      <w:pgSz w:w="11906" w:h="16838"/>
      <w:pgMar w:top="851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1FF5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F03CF"/>
    <w:rsid w:val="000F51A1"/>
    <w:rsid w:val="000F5A6E"/>
    <w:rsid w:val="000F66AC"/>
    <w:rsid w:val="001044CF"/>
    <w:rsid w:val="0010664E"/>
    <w:rsid w:val="001105DB"/>
    <w:rsid w:val="0011593A"/>
    <w:rsid w:val="0012640F"/>
    <w:rsid w:val="00130802"/>
    <w:rsid w:val="00134F92"/>
    <w:rsid w:val="00135670"/>
    <w:rsid w:val="00135DE6"/>
    <w:rsid w:val="00150AF6"/>
    <w:rsid w:val="00152A14"/>
    <w:rsid w:val="0015429A"/>
    <w:rsid w:val="00155740"/>
    <w:rsid w:val="001619E6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29DE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E7742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3D72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6FF6"/>
    <w:rsid w:val="006D089A"/>
    <w:rsid w:val="006E2520"/>
    <w:rsid w:val="006E3283"/>
    <w:rsid w:val="006E3F06"/>
    <w:rsid w:val="006E6295"/>
    <w:rsid w:val="006F071E"/>
    <w:rsid w:val="00700605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6A7E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179F"/>
    <w:rsid w:val="00982B74"/>
    <w:rsid w:val="009870AB"/>
    <w:rsid w:val="00990CCD"/>
    <w:rsid w:val="009A2C3B"/>
    <w:rsid w:val="009B0712"/>
    <w:rsid w:val="009B6E92"/>
    <w:rsid w:val="009B7607"/>
    <w:rsid w:val="009C0C4A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122F7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763DA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97B80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840"/>
    <w:rsid w:val="00E64DB9"/>
    <w:rsid w:val="00E64E3B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13B1"/>
    <w:rsid w:val="00FA2083"/>
    <w:rsid w:val="00FA628F"/>
    <w:rsid w:val="00FA7EFB"/>
    <w:rsid w:val="00FB683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5B3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7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B122F7"/>
    <w:pPr>
      <w:ind w:firstLine="709"/>
      <w:jc w:val="both"/>
    </w:pPr>
    <w:rPr>
      <w:sz w:val="24"/>
      <w:szCs w:val="20"/>
    </w:rPr>
  </w:style>
  <w:style w:type="character" w:customStyle="1" w:styleId="a7">
    <w:name w:val="Основной текст Знак"/>
    <w:basedOn w:val="a0"/>
    <w:link w:val="a6"/>
    <w:rsid w:val="00B122F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5B3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7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B122F7"/>
    <w:pPr>
      <w:ind w:firstLine="709"/>
      <w:jc w:val="both"/>
    </w:pPr>
    <w:rPr>
      <w:sz w:val="24"/>
      <w:szCs w:val="20"/>
    </w:rPr>
  </w:style>
  <w:style w:type="character" w:customStyle="1" w:styleId="a7">
    <w:name w:val="Основной текст Знак"/>
    <w:basedOn w:val="a0"/>
    <w:link w:val="a6"/>
    <w:rsid w:val="00B122F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Колосова Надежда Васильевна</cp:lastModifiedBy>
  <cp:revision>16</cp:revision>
  <cp:lastPrinted>2014-04-22T01:38:00Z</cp:lastPrinted>
  <dcterms:created xsi:type="dcterms:W3CDTF">2014-04-18T02:58:00Z</dcterms:created>
  <dcterms:modified xsi:type="dcterms:W3CDTF">2016-11-03T01:08:00Z</dcterms:modified>
</cp:coreProperties>
</file>